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FCF" w:rsidRDefault="00AA0FCF" w:rsidP="00471DB6">
      <w:pPr>
        <w:spacing w:line="480" w:lineRule="auto"/>
        <w:rPr>
          <w:rFonts w:ascii="Times New Roman" w:hAnsi="Times New Roman" w:cs="Times New Roman"/>
          <w:sz w:val="24"/>
          <w:szCs w:val="24"/>
        </w:rPr>
      </w:pPr>
    </w:p>
    <w:p w:rsidR="00AA0FCF" w:rsidRDefault="00AA0FCF" w:rsidP="00AA0FCF">
      <w:pPr>
        <w:spacing w:line="480" w:lineRule="auto"/>
        <w:jc w:val="center"/>
        <w:rPr>
          <w:rFonts w:ascii="Times New Roman" w:hAnsi="Times New Roman" w:cs="Times New Roman"/>
          <w:sz w:val="24"/>
          <w:szCs w:val="24"/>
        </w:rPr>
      </w:pPr>
      <w:r>
        <w:rPr>
          <w:rFonts w:ascii="Times New Roman" w:hAnsi="Times New Roman" w:cs="Times New Roman"/>
          <w:sz w:val="24"/>
          <w:szCs w:val="24"/>
        </w:rPr>
        <w:t>Discussion on the Issue of Adults Driving Under the Influence and Recommendations on How to Solve the Issue</w:t>
      </w:r>
    </w:p>
    <w:p w:rsidR="00AA0FCF" w:rsidRDefault="00FE2D8F" w:rsidP="00AA0FCF">
      <w:pPr>
        <w:spacing w:line="48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American Military University</w:t>
      </w:r>
    </w:p>
    <w:p w:rsidR="00FE2D8F" w:rsidRDefault="00FE2D8F" w:rsidP="00AA0FCF">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w:t>
      </w:r>
      <w:r w:rsidR="009A73D8">
        <w:rPr>
          <w:rFonts w:ascii="Times New Roman" w:hAnsi="Times New Roman" w:cs="Times New Roman"/>
          <w:sz w:val="24"/>
          <w:szCs w:val="24"/>
        </w:rPr>
        <w:t xml:space="preserve"> </w:t>
      </w:r>
      <w:r w:rsidR="009A73D8" w:rsidRPr="009A73D8">
        <w:rPr>
          <w:rFonts w:ascii="Times New Roman" w:hAnsi="Times New Roman" w:cs="Times New Roman"/>
          <w:sz w:val="24"/>
          <w:szCs w:val="24"/>
        </w:rPr>
        <w:t>Arruda</w:t>
      </w:r>
    </w:p>
    <w:p w:rsidR="00FE2D8F" w:rsidRDefault="0097455D" w:rsidP="00AA0FCF">
      <w:pPr>
        <w:spacing w:line="480" w:lineRule="auto"/>
        <w:jc w:val="center"/>
        <w:rPr>
          <w:rFonts w:ascii="Times New Roman" w:hAnsi="Times New Roman" w:cs="Times New Roman"/>
          <w:sz w:val="24"/>
          <w:szCs w:val="24"/>
        </w:rPr>
      </w:pPr>
      <w:r>
        <w:rPr>
          <w:rFonts w:ascii="Times New Roman" w:hAnsi="Times New Roman" w:cs="Times New Roman"/>
          <w:sz w:val="24"/>
          <w:szCs w:val="24"/>
        </w:rPr>
        <w:t>January 29</w:t>
      </w:r>
      <w:r w:rsidR="00FE2D8F">
        <w:rPr>
          <w:rFonts w:ascii="Times New Roman" w:hAnsi="Times New Roman" w:cs="Times New Roman"/>
          <w:sz w:val="24"/>
          <w:szCs w:val="24"/>
        </w:rPr>
        <w:t>, 2016</w:t>
      </w:r>
    </w:p>
    <w:p w:rsidR="009A73D8" w:rsidRDefault="009A73D8" w:rsidP="009A73D8">
      <w:pPr>
        <w:spacing w:line="480" w:lineRule="auto"/>
        <w:rPr>
          <w:rFonts w:ascii="Times New Roman" w:hAnsi="Times New Roman" w:cs="Times New Roman"/>
          <w:sz w:val="24"/>
          <w:szCs w:val="24"/>
        </w:rPr>
      </w:pPr>
    </w:p>
    <w:p w:rsidR="009A73D8" w:rsidRDefault="009A73D8" w:rsidP="009A73D8">
      <w:pPr>
        <w:spacing w:line="480" w:lineRule="auto"/>
        <w:rPr>
          <w:rFonts w:ascii="Times New Roman" w:hAnsi="Times New Roman" w:cs="Times New Roman"/>
          <w:sz w:val="24"/>
          <w:szCs w:val="24"/>
        </w:rPr>
      </w:pPr>
    </w:p>
    <w:p w:rsidR="009A73D8" w:rsidRDefault="009A73D8" w:rsidP="009A73D8">
      <w:pPr>
        <w:spacing w:line="480" w:lineRule="auto"/>
        <w:rPr>
          <w:rFonts w:ascii="Times New Roman" w:hAnsi="Times New Roman" w:cs="Times New Roman"/>
          <w:sz w:val="24"/>
          <w:szCs w:val="24"/>
        </w:rPr>
      </w:pPr>
    </w:p>
    <w:p w:rsidR="009A73D8" w:rsidRDefault="009A73D8" w:rsidP="009A73D8">
      <w:pPr>
        <w:spacing w:line="480" w:lineRule="auto"/>
        <w:rPr>
          <w:rFonts w:ascii="Times New Roman" w:hAnsi="Times New Roman" w:cs="Times New Roman"/>
          <w:sz w:val="24"/>
          <w:szCs w:val="24"/>
        </w:rPr>
      </w:pPr>
    </w:p>
    <w:p w:rsidR="009A73D8" w:rsidRDefault="009A73D8" w:rsidP="009A73D8">
      <w:pPr>
        <w:spacing w:line="480" w:lineRule="auto"/>
        <w:rPr>
          <w:rFonts w:ascii="Times New Roman" w:hAnsi="Times New Roman" w:cs="Times New Roman"/>
          <w:sz w:val="24"/>
          <w:szCs w:val="24"/>
        </w:rPr>
      </w:pPr>
    </w:p>
    <w:p w:rsidR="009A73D8" w:rsidRDefault="009A73D8" w:rsidP="009A73D8">
      <w:pPr>
        <w:spacing w:line="480" w:lineRule="auto"/>
        <w:rPr>
          <w:rFonts w:ascii="Times New Roman" w:hAnsi="Times New Roman" w:cs="Times New Roman"/>
          <w:sz w:val="24"/>
          <w:szCs w:val="24"/>
        </w:rPr>
      </w:pPr>
    </w:p>
    <w:p w:rsidR="009A73D8" w:rsidRDefault="009A73D8" w:rsidP="009A73D8">
      <w:pPr>
        <w:spacing w:line="480" w:lineRule="auto"/>
        <w:rPr>
          <w:rFonts w:ascii="Times New Roman" w:hAnsi="Times New Roman" w:cs="Times New Roman"/>
          <w:sz w:val="24"/>
          <w:szCs w:val="24"/>
        </w:rPr>
      </w:pPr>
    </w:p>
    <w:p w:rsidR="009A73D8" w:rsidRDefault="009A73D8" w:rsidP="009A73D8">
      <w:pPr>
        <w:spacing w:line="480" w:lineRule="auto"/>
        <w:rPr>
          <w:rFonts w:ascii="Times New Roman" w:hAnsi="Times New Roman" w:cs="Times New Roman"/>
          <w:sz w:val="24"/>
          <w:szCs w:val="24"/>
        </w:rPr>
      </w:pPr>
    </w:p>
    <w:p w:rsidR="009A73D8" w:rsidRDefault="009A73D8" w:rsidP="009A73D8">
      <w:pPr>
        <w:spacing w:line="480" w:lineRule="auto"/>
        <w:rPr>
          <w:rFonts w:ascii="Times New Roman" w:hAnsi="Times New Roman" w:cs="Times New Roman"/>
          <w:sz w:val="24"/>
          <w:szCs w:val="24"/>
        </w:rPr>
      </w:pPr>
    </w:p>
    <w:p w:rsidR="009A73D8" w:rsidRDefault="009A73D8" w:rsidP="009A73D8">
      <w:pPr>
        <w:spacing w:line="480" w:lineRule="auto"/>
        <w:rPr>
          <w:rFonts w:ascii="Times New Roman" w:hAnsi="Times New Roman" w:cs="Times New Roman"/>
          <w:sz w:val="24"/>
          <w:szCs w:val="24"/>
        </w:rPr>
      </w:pPr>
    </w:p>
    <w:p w:rsidR="009A73D8" w:rsidRPr="009A73D8" w:rsidRDefault="009A73D8" w:rsidP="009A73D8">
      <w:pPr>
        <w:spacing w:line="480" w:lineRule="auto"/>
        <w:rPr>
          <w:rFonts w:ascii="Times New Roman" w:hAnsi="Times New Roman" w:cs="Times New Roman"/>
          <w:sz w:val="24"/>
          <w:szCs w:val="24"/>
        </w:rPr>
      </w:pPr>
      <w:r w:rsidRPr="009A73D8">
        <w:rPr>
          <w:rFonts w:ascii="Times New Roman" w:hAnsi="Times New Roman" w:cs="Times New Roman"/>
          <w:sz w:val="24"/>
          <w:szCs w:val="24"/>
        </w:rPr>
        <w:t xml:space="preserve">Driving under the influence of alcohol and other drugs is a matter that affects many countries across the globe. It widely affects these countries as it has led to injury and even death of many </w:t>
      </w:r>
      <w:r w:rsidRPr="009A73D8">
        <w:rPr>
          <w:rFonts w:ascii="Times New Roman" w:hAnsi="Times New Roman" w:cs="Times New Roman"/>
          <w:sz w:val="24"/>
          <w:szCs w:val="24"/>
        </w:rPr>
        <w:lastRenderedPageBreak/>
        <w:t>people. People do not realize the affects alcohol can have on the body and mind that slow decision making while driving and this, in turn, causes alcohol-related crashes.</w:t>
      </w:r>
    </w:p>
    <w:p w:rsidR="009A73D8" w:rsidRPr="009A73D8" w:rsidRDefault="009A73D8" w:rsidP="009A73D8">
      <w:pPr>
        <w:spacing w:line="480" w:lineRule="auto"/>
        <w:rPr>
          <w:rFonts w:ascii="Times New Roman" w:hAnsi="Times New Roman" w:cs="Times New Roman"/>
          <w:sz w:val="24"/>
          <w:szCs w:val="24"/>
        </w:rPr>
      </w:pPr>
      <w:r w:rsidRPr="009A73D8">
        <w:rPr>
          <w:rFonts w:ascii="Times New Roman" w:hAnsi="Times New Roman" w:cs="Times New Roman"/>
          <w:sz w:val="24"/>
          <w:szCs w:val="24"/>
        </w:rPr>
        <w:t xml:space="preserve">Alcohol is a depressant drug; hence, the consumption of alcohol can slow down the central nervous system. Alcohol easily enters the brain because it is an important part of the nervous system. The cerebrum part of the brain controls thinking and judgment decisions. Once the effect of the alcohol reaches the cerebrum, the brain is less likely to promote sensible decision making. Alcohol influence in the cerebrum leads people to make riskier decisions. </w:t>
      </w:r>
    </w:p>
    <w:p w:rsidR="009A73D8" w:rsidRPr="009A73D8" w:rsidRDefault="009A73D8" w:rsidP="009A73D8">
      <w:pPr>
        <w:spacing w:line="480" w:lineRule="auto"/>
        <w:rPr>
          <w:rFonts w:ascii="Times New Roman" w:hAnsi="Times New Roman" w:cs="Times New Roman"/>
          <w:sz w:val="24"/>
          <w:szCs w:val="24"/>
        </w:rPr>
      </w:pPr>
      <w:r w:rsidRPr="009A73D8">
        <w:rPr>
          <w:rFonts w:ascii="Times New Roman" w:hAnsi="Times New Roman" w:cs="Times New Roman"/>
          <w:sz w:val="24"/>
          <w:szCs w:val="24"/>
        </w:rPr>
        <w:t>Alcohol also has a negative effect on vision, nighttime vision in particular. Consumption of alcohol in large amounts leads to impacting of the cerebellum. The cerebellum is in charge of muscle function. When alcohol reaches the cerebellum, it slows the body's reflex reaction, making the person less capable of responding quickly in a moment of danger. This negatively impacts on the body’s ability to balance, as well as hand-eye coordination, and stability when alcohol reaches the cerebellum. Moreover, general vision becomes blurred, the person experiences a loss of depth perception, and peripheral vision becomes extremely blurry.one is unable to respond quickly in this state. Such a case may make the driver even be not aware of how closely they are driving in relation to the nearby cars, or be able to drive even in a straight line.</w:t>
      </w:r>
    </w:p>
    <w:p w:rsidR="009A73D8" w:rsidRPr="009A73D8" w:rsidRDefault="009A73D8" w:rsidP="009A73D8">
      <w:pPr>
        <w:spacing w:line="480" w:lineRule="auto"/>
        <w:rPr>
          <w:rFonts w:ascii="Times New Roman" w:hAnsi="Times New Roman" w:cs="Times New Roman"/>
          <w:sz w:val="24"/>
          <w:szCs w:val="24"/>
        </w:rPr>
      </w:pPr>
      <w:r w:rsidRPr="009A73D8">
        <w:rPr>
          <w:rFonts w:ascii="Times New Roman" w:hAnsi="Times New Roman" w:cs="Times New Roman"/>
          <w:sz w:val="24"/>
          <w:szCs w:val="24"/>
        </w:rPr>
        <w:t>In order to determine whether a person is driving under the influence, a person’s blood alcohol level (BAC) is measured. BAC is determined by the amount of alcohol concentration in an individual’s bloodstream. Most countries define the maximum BAC level fit for driving on their roads. However, all over the United States, one should not drive with a BAC level of 0.08 percent or more (DUI foundation).</w:t>
      </w:r>
    </w:p>
    <w:p w:rsidR="009A73D8" w:rsidRPr="009A73D8" w:rsidRDefault="009A73D8" w:rsidP="009A73D8">
      <w:pPr>
        <w:spacing w:line="480" w:lineRule="auto"/>
        <w:rPr>
          <w:rFonts w:ascii="Times New Roman" w:hAnsi="Times New Roman" w:cs="Times New Roman"/>
          <w:sz w:val="24"/>
          <w:szCs w:val="24"/>
        </w:rPr>
      </w:pPr>
      <w:r w:rsidRPr="009A73D8">
        <w:rPr>
          <w:rFonts w:ascii="Times New Roman" w:hAnsi="Times New Roman" w:cs="Times New Roman"/>
          <w:sz w:val="24"/>
          <w:szCs w:val="24"/>
        </w:rPr>
        <w:lastRenderedPageBreak/>
        <w:t xml:space="preserve">Drunk driving has been the cause death of over twenty-five thousand people who fall casualty to highway crashes with many others being injured. These statistics even need not be scrutinized closely. In news every other day, there are cases of someone or even several people who have died or been injured by this or that alcohol-related accident. In fact, it is perceived that nearly 40 percent of all crashes are alcohol-related. Also, one in every three people are involved in alcohol-related crashes in their lifetime(MADD) This then is no surprise that alcohol-related crashes are the leading cause of death for people aged below 25 years. (NCHS 98).These deaths could be easily controlled. </w:t>
      </w:r>
    </w:p>
    <w:p w:rsidR="009A73D8" w:rsidRPr="009A73D8" w:rsidRDefault="009A73D8" w:rsidP="009A73D8">
      <w:pPr>
        <w:spacing w:line="480" w:lineRule="auto"/>
        <w:rPr>
          <w:rFonts w:ascii="Times New Roman" w:hAnsi="Times New Roman" w:cs="Times New Roman"/>
          <w:sz w:val="24"/>
          <w:szCs w:val="24"/>
        </w:rPr>
      </w:pPr>
      <w:r w:rsidRPr="009A73D8">
        <w:rPr>
          <w:rFonts w:ascii="Times New Roman" w:hAnsi="Times New Roman" w:cs="Times New Roman"/>
          <w:sz w:val="24"/>
          <w:szCs w:val="24"/>
        </w:rPr>
        <w:t>While young people are still involved in causing these accidents, adults have been the ones mostly involved in the causes of alcohol-related accidents? Young drivers who are between the age of 16 and 25 years makeup only 15 percent of the total of all licensed drivers in the United States of America. These young drivers only constitute 30 percent of all alcohol-related fatalities. It is essential to note that this is nearly two times the number of drivers licensed in the country.</w:t>
      </w:r>
    </w:p>
    <w:p w:rsidR="009A73D8" w:rsidRPr="009A73D8" w:rsidRDefault="009A73D8" w:rsidP="009A73D8">
      <w:pPr>
        <w:spacing w:line="480" w:lineRule="auto"/>
        <w:rPr>
          <w:rFonts w:ascii="Times New Roman" w:hAnsi="Times New Roman" w:cs="Times New Roman"/>
          <w:sz w:val="24"/>
          <w:szCs w:val="24"/>
        </w:rPr>
      </w:pPr>
      <w:r w:rsidRPr="009A73D8">
        <w:rPr>
          <w:rFonts w:ascii="Times New Roman" w:hAnsi="Times New Roman" w:cs="Times New Roman"/>
          <w:sz w:val="24"/>
          <w:szCs w:val="24"/>
        </w:rPr>
        <w:t>The main causes of these alcohol-related fatalities are the high BAC levels in the people who cause these accidents, failure to wear seatbelts and inexperienced drivers. The major concern here is the high BAC levels. Research has been conducted which compares drivers in single-vehicle crashes and those not in crashes. It was established that each increase in 0.02 percent in BAC doubles the risk of the occurrence of an alcohol-related crash.</w:t>
      </w:r>
    </w:p>
    <w:p w:rsidR="009A73D8" w:rsidRPr="009A73D8" w:rsidRDefault="009A73D8" w:rsidP="009A73D8">
      <w:pPr>
        <w:spacing w:line="480" w:lineRule="auto"/>
        <w:rPr>
          <w:rFonts w:ascii="Times New Roman" w:hAnsi="Times New Roman" w:cs="Times New Roman"/>
          <w:sz w:val="24"/>
          <w:szCs w:val="24"/>
        </w:rPr>
      </w:pPr>
      <w:r w:rsidRPr="009A73D8">
        <w:rPr>
          <w:rFonts w:ascii="Times New Roman" w:hAnsi="Times New Roman" w:cs="Times New Roman"/>
          <w:sz w:val="24"/>
          <w:szCs w:val="24"/>
        </w:rPr>
        <w:t>There has been a growing awareness of alcohol and its hazards. This has impacted on the number of alcohol-related fatalities with the number showing a noticeable decline (NHTSA). However within the numbers still in the range of about twenty thousand casualties annually, this is still a major issue of concern.</w:t>
      </w:r>
    </w:p>
    <w:p w:rsidR="009A73D8" w:rsidRPr="009A73D8" w:rsidRDefault="009A73D8" w:rsidP="009A73D8">
      <w:pPr>
        <w:spacing w:line="480" w:lineRule="auto"/>
        <w:rPr>
          <w:rFonts w:ascii="Times New Roman" w:hAnsi="Times New Roman" w:cs="Times New Roman"/>
          <w:sz w:val="24"/>
          <w:szCs w:val="24"/>
        </w:rPr>
      </w:pPr>
      <w:r w:rsidRPr="009A73D8">
        <w:rPr>
          <w:rFonts w:ascii="Times New Roman" w:hAnsi="Times New Roman" w:cs="Times New Roman"/>
          <w:sz w:val="24"/>
          <w:szCs w:val="24"/>
        </w:rPr>
        <w:lastRenderedPageBreak/>
        <w:t>While the contribution of increase of alcohol awareness is not undermined, the decrease in the alcohol-related fatalities was widely contributed to by the establishment of organizations such as Mothers Against Drunk Driving (MADD), Remove Intoxicated Drivers (RID) and Students Against Drunk Driving (SADD). These organizations besides giving support both spiritual and material, also involve themselves with awareness programs and thus to a large extent increase awareness. This is done by the organizations through organizing education seminars, monitoring and making available research findings and making them available to state legislators (Hingson). These organizations have led to the passing of more than 2,000 state laws which contribute tom the reduction of alcohol-impaired driving (NHTSA).</w:t>
      </w:r>
    </w:p>
    <w:p w:rsidR="009A73D8" w:rsidRPr="009A73D8" w:rsidRDefault="009A73D8" w:rsidP="009A73D8">
      <w:pPr>
        <w:spacing w:line="480" w:lineRule="auto"/>
        <w:rPr>
          <w:rFonts w:ascii="Times New Roman" w:hAnsi="Times New Roman" w:cs="Times New Roman"/>
          <w:sz w:val="24"/>
          <w:szCs w:val="24"/>
        </w:rPr>
      </w:pPr>
      <w:r w:rsidRPr="009A73D8">
        <w:rPr>
          <w:rFonts w:ascii="Times New Roman" w:hAnsi="Times New Roman" w:cs="Times New Roman"/>
          <w:sz w:val="24"/>
          <w:szCs w:val="24"/>
        </w:rPr>
        <w:t xml:space="preserve">There are challenges still in the executing of these laws. For instance, the fact that a third of DUI offenders have not been arrested is worrying. Also, most of these offenders keep on being arrested for this particular offense over and over. Most of these offenders actually have not been convicted. This actually calls for a swift measure to be taken to counter this if alcohol-related crashes are to be brought to a minimum or even done away with completely. Awareness of this issue has also not been fully achieved. Most offenders seem not to be aware of the consequences. There is also reluctance in enforcing the laws that reduce DUI cases. </w:t>
      </w:r>
    </w:p>
    <w:p w:rsidR="009A73D8" w:rsidRPr="009A73D8" w:rsidRDefault="009A73D8" w:rsidP="009A73D8">
      <w:pPr>
        <w:spacing w:line="480" w:lineRule="auto"/>
        <w:rPr>
          <w:rFonts w:ascii="Times New Roman" w:hAnsi="Times New Roman" w:cs="Times New Roman"/>
          <w:sz w:val="24"/>
          <w:szCs w:val="24"/>
        </w:rPr>
      </w:pPr>
      <w:r w:rsidRPr="009A73D8">
        <w:rPr>
          <w:rFonts w:ascii="Times New Roman" w:hAnsi="Times New Roman" w:cs="Times New Roman"/>
          <w:sz w:val="24"/>
          <w:szCs w:val="24"/>
        </w:rPr>
        <w:t>Other strategies which need be exploited are those stated in the Surgeon’s General’s Workshop on drunk driving and also in the national plan for injury prevention and Control. These strategies included the suggestion change the social norm in order to make DUI socially unacceptable, alcohol service training for those who serve and sell alcohol and offering transport to drunk adults.</w:t>
      </w:r>
    </w:p>
    <w:p w:rsidR="009A73D8" w:rsidRPr="009A73D8" w:rsidRDefault="009A73D8" w:rsidP="009A73D8">
      <w:pPr>
        <w:spacing w:line="480" w:lineRule="auto"/>
        <w:rPr>
          <w:rFonts w:ascii="Times New Roman" w:hAnsi="Times New Roman" w:cs="Times New Roman"/>
          <w:sz w:val="24"/>
          <w:szCs w:val="24"/>
        </w:rPr>
      </w:pPr>
      <w:r w:rsidRPr="009A73D8">
        <w:rPr>
          <w:rFonts w:ascii="Times New Roman" w:hAnsi="Times New Roman" w:cs="Times New Roman"/>
          <w:sz w:val="24"/>
          <w:szCs w:val="24"/>
        </w:rPr>
        <w:lastRenderedPageBreak/>
        <w:t xml:space="preserve">In the state of California, a fine of up to a thousand dollars and a one-year jail term can be imposed on people who involve in DUI.  The state law once suggested that drivers install breath analysis devices, which prevent the car from starting if they have a BAC level above 0.02%. </w:t>
      </w:r>
    </w:p>
    <w:p w:rsidR="009A73D8" w:rsidRPr="009A73D8" w:rsidRDefault="009A73D8" w:rsidP="009A73D8">
      <w:pPr>
        <w:spacing w:line="480" w:lineRule="auto"/>
        <w:rPr>
          <w:rFonts w:ascii="Times New Roman" w:hAnsi="Times New Roman" w:cs="Times New Roman"/>
          <w:sz w:val="24"/>
          <w:szCs w:val="24"/>
        </w:rPr>
      </w:pPr>
      <w:r w:rsidRPr="009A73D8">
        <w:rPr>
          <w:rFonts w:ascii="Times New Roman" w:hAnsi="Times New Roman" w:cs="Times New Roman"/>
          <w:sz w:val="24"/>
          <w:szCs w:val="24"/>
        </w:rPr>
        <w:t>The state as a whole also has not been left behind in fighting alcohol-related accidents. It also has measures such as immediate license confiscation for alcohol-impaired driving offenders. It also has lowered the BAC levels from 0.01 to 0.08 for adults.</w:t>
      </w:r>
    </w:p>
    <w:p w:rsidR="009A73D8" w:rsidRPr="009A73D8" w:rsidRDefault="009A73D8" w:rsidP="009A73D8">
      <w:pPr>
        <w:spacing w:line="480" w:lineRule="auto"/>
        <w:rPr>
          <w:rFonts w:ascii="Times New Roman" w:hAnsi="Times New Roman" w:cs="Times New Roman"/>
          <w:sz w:val="24"/>
          <w:szCs w:val="24"/>
        </w:rPr>
      </w:pPr>
      <w:r w:rsidRPr="009A73D8">
        <w:rPr>
          <w:rFonts w:ascii="Times New Roman" w:hAnsi="Times New Roman" w:cs="Times New Roman"/>
          <w:sz w:val="24"/>
          <w:szCs w:val="24"/>
        </w:rPr>
        <w:t xml:space="preserve">Legal measures are in place to reduce alcohol-impaired driving. These are the legal laws that clearly state the swift, certain and clear penalties for driving under the influence. These laws also ensure that drivers who have been caught driving under the influence before do not repeat the offense. This, however, has not been successful since most of DUI offenders arrested have been arrested before for the same offense. As such, this implies that measures put in place to make sure offenders of alcohol-impaired driving do not repeat the same mistake have not been successful. </w:t>
      </w:r>
    </w:p>
    <w:p w:rsidR="009A73D8" w:rsidRPr="009A73D8" w:rsidRDefault="009A73D8" w:rsidP="009A73D8">
      <w:pPr>
        <w:spacing w:line="480" w:lineRule="auto"/>
        <w:rPr>
          <w:rFonts w:ascii="Times New Roman" w:hAnsi="Times New Roman" w:cs="Times New Roman"/>
          <w:sz w:val="24"/>
          <w:szCs w:val="24"/>
        </w:rPr>
      </w:pPr>
      <w:r w:rsidRPr="009A73D8">
        <w:rPr>
          <w:rFonts w:ascii="Times New Roman" w:hAnsi="Times New Roman" w:cs="Times New Roman"/>
          <w:sz w:val="24"/>
          <w:szCs w:val="24"/>
        </w:rPr>
        <w:t>People who are involved in DUI are also more likely to speed, run past red lights, fail to wear seat belts and even run over pedestrians. These behaviors are more likely to happen or be caused by people who are drunk. This further increases the risk of alcohol-related fatalities occurring. While the main target is alcohol-impaired driving, these related behaviors should be explored as well (Hingson).</w:t>
      </w:r>
    </w:p>
    <w:p w:rsidR="009A73D8" w:rsidRPr="009A73D8" w:rsidRDefault="009A73D8" w:rsidP="009A73D8">
      <w:pPr>
        <w:spacing w:line="480" w:lineRule="auto"/>
        <w:rPr>
          <w:rFonts w:ascii="Times New Roman" w:hAnsi="Times New Roman" w:cs="Times New Roman"/>
          <w:sz w:val="24"/>
          <w:szCs w:val="24"/>
        </w:rPr>
      </w:pPr>
      <w:r w:rsidRPr="009A73D8">
        <w:rPr>
          <w:rFonts w:ascii="Times New Roman" w:hAnsi="Times New Roman" w:cs="Times New Roman"/>
          <w:sz w:val="24"/>
          <w:szCs w:val="24"/>
        </w:rPr>
        <w:t xml:space="preserve">Alcohol-impaired driving is the major cause of death for people aged below 25 years. Organizations and the state are putting been pointed out as efforts to reduce adult UDI; this has proven to be successful. However, the major challenge is the rampant rearrests of the very same people who have already committed the offense. Harsh laws which have been put in place, </w:t>
      </w:r>
      <w:r w:rsidRPr="009A73D8">
        <w:rPr>
          <w:rFonts w:ascii="Times New Roman" w:hAnsi="Times New Roman" w:cs="Times New Roman"/>
          <w:sz w:val="24"/>
          <w:szCs w:val="24"/>
        </w:rPr>
        <w:lastRenderedPageBreak/>
        <w:t>therefore, can be termed as futile. This paper seeks to alternative provide solutions for this problem.</w:t>
      </w:r>
    </w:p>
    <w:p w:rsidR="009A73D8" w:rsidRPr="009A73D8" w:rsidRDefault="009A73D8" w:rsidP="009A73D8">
      <w:pPr>
        <w:spacing w:line="480" w:lineRule="auto"/>
        <w:rPr>
          <w:rFonts w:ascii="Times New Roman" w:hAnsi="Times New Roman" w:cs="Times New Roman"/>
          <w:sz w:val="24"/>
          <w:szCs w:val="24"/>
        </w:rPr>
      </w:pPr>
      <w:r w:rsidRPr="009A73D8">
        <w:rPr>
          <w:rFonts w:ascii="Times New Roman" w:hAnsi="Times New Roman" w:cs="Times New Roman"/>
          <w:sz w:val="24"/>
          <w:szCs w:val="24"/>
        </w:rPr>
        <w:t>The consequences of DUI arrests are strict, but they are not effective enough. The number of alcohol-related deaths, repeated offenders, and accidents is still on the rise, leaving the streets as dangerous, and families devastated. Fifty percent of the drivers arrested for drunk driving in the nation are repeated offenders. This calls for a broad view if this problem. Whereas the problem of adult DUI is a sensitive one, these related issues need to be given attention also. This helps counter this problem. With this in mind, we can now focus on how this problem can be dealt with head broadly.</w:t>
      </w:r>
    </w:p>
    <w:p w:rsidR="009A73D8" w:rsidRPr="009A73D8" w:rsidRDefault="009A73D8" w:rsidP="009A73D8">
      <w:pPr>
        <w:spacing w:line="480" w:lineRule="auto"/>
        <w:rPr>
          <w:rFonts w:ascii="Times New Roman" w:hAnsi="Times New Roman" w:cs="Times New Roman"/>
          <w:sz w:val="24"/>
          <w:szCs w:val="24"/>
        </w:rPr>
      </w:pPr>
      <w:r w:rsidRPr="009A73D8">
        <w:rPr>
          <w:rFonts w:ascii="Times New Roman" w:hAnsi="Times New Roman" w:cs="Times New Roman"/>
          <w:sz w:val="24"/>
          <w:szCs w:val="24"/>
        </w:rPr>
        <w:t xml:space="preserve">Also, as the problem of adult UDI is being dealt with, we need to look at the cause of the problem drunkenness. While dealing with the problem of adult UDI, we also need measures that also reduce alcoholism. If the perpetrators of adult UDI are helped to get out of alcoholism, this deals with the root cause. </w:t>
      </w:r>
    </w:p>
    <w:p w:rsidR="009A73D8" w:rsidRPr="009A73D8" w:rsidRDefault="009A73D8" w:rsidP="009A73D8">
      <w:pPr>
        <w:spacing w:line="480" w:lineRule="auto"/>
        <w:rPr>
          <w:rFonts w:ascii="Times New Roman" w:hAnsi="Times New Roman" w:cs="Times New Roman"/>
          <w:sz w:val="24"/>
          <w:szCs w:val="24"/>
        </w:rPr>
      </w:pPr>
      <w:r w:rsidRPr="009A73D8">
        <w:rPr>
          <w:rFonts w:ascii="Times New Roman" w:hAnsi="Times New Roman" w:cs="Times New Roman"/>
          <w:sz w:val="24"/>
          <w:szCs w:val="24"/>
        </w:rPr>
        <w:t>While heavy fines and long-term jail terms are still in place, it has been noticed that even with all these laws rearrests regarding adult DUI are still there. Once these offenders have been arrested, there is a need to assess what type of problem the offender has experienced and to what degree the problem has affected him. These findings of this exercise can go a long way in helping to establish the type of treatment the offender can be offered. Also, appropriate guidance on the proper treatment they can seek. They can also be motivated to seek help according to the diagnosis made.</w:t>
      </w:r>
    </w:p>
    <w:p w:rsidR="009A73D8" w:rsidRPr="009A73D8" w:rsidRDefault="009A73D8" w:rsidP="009A73D8">
      <w:pPr>
        <w:spacing w:line="480" w:lineRule="auto"/>
        <w:rPr>
          <w:rFonts w:ascii="Times New Roman" w:hAnsi="Times New Roman" w:cs="Times New Roman"/>
          <w:sz w:val="24"/>
          <w:szCs w:val="24"/>
        </w:rPr>
      </w:pPr>
      <w:r w:rsidRPr="009A73D8">
        <w:rPr>
          <w:rFonts w:ascii="Times New Roman" w:hAnsi="Times New Roman" w:cs="Times New Roman"/>
          <w:sz w:val="24"/>
          <w:szCs w:val="24"/>
        </w:rPr>
        <w:t xml:space="preserve">After the diagnosis, these offenders can also be helped using various psychological therapies. Some of these offenders are also dealing with issues such as anxiety which can adequately be </w:t>
      </w:r>
      <w:r w:rsidRPr="009A73D8">
        <w:rPr>
          <w:rFonts w:ascii="Times New Roman" w:hAnsi="Times New Roman" w:cs="Times New Roman"/>
          <w:sz w:val="24"/>
          <w:szCs w:val="24"/>
        </w:rPr>
        <w:lastRenderedPageBreak/>
        <w:t>dealt with using psychological therapies. The most effective of these is urging these offenders to from self-help groups. Self-help programs have proven very effective in helping people with drinking problems. Rearrests then will be averted, and this can lead to a decrease in adult UDI cases. This can help more than legal measures being undertaken currently.</w:t>
      </w:r>
    </w:p>
    <w:p w:rsidR="009A73D8" w:rsidRPr="009A73D8" w:rsidRDefault="009A73D8" w:rsidP="009A73D8">
      <w:pPr>
        <w:spacing w:line="480" w:lineRule="auto"/>
        <w:rPr>
          <w:rFonts w:ascii="Times New Roman" w:hAnsi="Times New Roman" w:cs="Times New Roman"/>
          <w:sz w:val="24"/>
          <w:szCs w:val="24"/>
        </w:rPr>
      </w:pPr>
      <w:r w:rsidRPr="009A73D8">
        <w:rPr>
          <w:rFonts w:ascii="Times New Roman" w:hAnsi="Times New Roman" w:cs="Times New Roman"/>
          <w:sz w:val="24"/>
          <w:szCs w:val="24"/>
        </w:rPr>
        <w:t>While the state has focused much on a legal means of solving the adult DUI problem, it does not exploit all the methods possible. Using media awareness, communications and interventions can be a solution to this issue. The media regulation bodies can be used as a tool for content analysis of the media portrayals of driving. Driving should be portrayed in the best possible image. Also, alcohol-impaired driving should be portrayed negatively to discourage it. The media can also disseminate information to the public which improves people’s awareness on this issue and its harmful impact on the society.</w:t>
      </w:r>
    </w:p>
    <w:p w:rsidR="009A73D8" w:rsidRPr="009A73D8" w:rsidRDefault="009A73D8" w:rsidP="009A73D8">
      <w:pPr>
        <w:spacing w:line="480" w:lineRule="auto"/>
        <w:rPr>
          <w:rFonts w:ascii="Times New Roman" w:hAnsi="Times New Roman" w:cs="Times New Roman"/>
          <w:sz w:val="24"/>
          <w:szCs w:val="24"/>
        </w:rPr>
      </w:pPr>
      <w:r w:rsidRPr="009A73D8">
        <w:rPr>
          <w:rFonts w:ascii="Times New Roman" w:hAnsi="Times New Roman" w:cs="Times New Roman"/>
          <w:sz w:val="24"/>
          <w:szCs w:val="24"/>
        </w:rPr>
        <w:t>The issue of adults driving under the influence is has had a negative impact on the society and is desirable to see it reduce. The state and other organizations have successfully tried to reduce this through awareness. However, the use of state laws has proven unsuccessful with offenders being rearrested with the same offenses despite strict penalties. This paper gives a different approach to this problem by helping instead of punishing those arrested. With this approach, the cases of adult UDI will be very few in future.</w:t>
      </w:r>
    </w:p>
    <w:p w:rsidR="009A73D8" w:rsidRPr="009A73D8" w:rsidRDefault="009A73D8" w:rsidP="009A73D8">
      <w:pPr>
        <w:spacing w:line="480" w:lineRule="auto"/>
        <w:rPr>
          <w:rFonts w:ascii="Times New Roman" w:hAnsi="Times New Roman" w:cs="Times New Roman"/>
          <w:sz w:val="24"/>
          <w:szCs w:val="24"/>
        </w:rPr>
      </w:pPr>
      <w:r w:rsidRPr="009A73D8">
        <w:rPr>
          <w:rFonts w:ascii="Times New Roman" w:hAnsi="Times New Roman" w:cs="Times New Roman"/>
          <w:sz w:val="24"/>
          <w:szCs w:val="24"/>
        </w:rPr>
        <w:t xml:space="preserve"> </w:t>
      </w:r>
    </w:p>
    <w:p w:rsidR="009A73D8" w:rsidRPr="009A73D8" w:rsidRDefault="009A73D8" w:rsidP="009A73D8">
      <w:pPr>
        <w:spacing w:line="480" w:lineRule="auto"/>
        <w:rPr>
          <w:rFonts w:ascii="Times New Roman" w:hAnsi="Times New Roman" w:cs="Times New Roman"/>
          <w:sz w:val="24"/>
          <w:szCs w:val="24"/>
        </w:rPr>
      </w:pPr>
      <w:r w:rsidRPr="009A73D8">
        <w:rPr>
          <w:rFonts w:ascii="Times New Roman" w:hAnsi="Times New Roman" w:cs="Times New Roman"/>
          <w:sz w:val="24"/>
          <w:szCs w:val="24"/>
        </w:rPr>
        <w:t>Works cited</w:t>
      </w:r>
    </w:p>
    <w:p w:rsidR="009A73D8" w:rsidRPr="009A73D8" w:rsidRDefault="009A73D8" w:rsidP="009A73D8">
      <w:pPr>
        <w:spacing w:line="480" w:lineRule="auto"/>
        <w:rPr>
          <w:rFonts w:ascii="Times New Roman" w:hAnsi="Times New Roman" w:cs="Times New Roman"/>
          <w:sz w:val="24"/>
          <w:szCs w:val="24"/>
        </w:rPr>
      </w:pPr>
      <w:r w:rsidRPr="009A73D8">
        <w:rPr>
          <w:rFonts w:ascii="Times New Roman" w:hAnsi="Times New Roman" w:cs="Times New Roman"/>
          <w:sz w:val="24"/>
          <w:szCs w:val="24"/>
        </w:rPr>
        <w:t>DUI_2010_MIS_AR.pdf." California Office of Traffic Safety (OTS). Web. 11 Dec</w:t>
      </w:r>
    </w:p>
    <w:p w:rsidR="009A73D8" w:rsidRPr="009A73D8" w:rsidRDefault="009A73D8" w:rsidP="009A73D8">
      <w:pPr>
        <w:spacing w:line="480" w:lineRule="auto"/>
        <w:rPr>
          <w:rFonts w:ascii="Times New Roman" w:hAnsi="Times New Roman" w:cs="Times New Roman"/>
          <w:sz w:val="24"/>
          <w:szCs w:val="24"/>
        </w:rPr>
      </w:pPr>
      <w:r w:rsidRPr="009A73D8">
        <w:rPr>
          <w:rFonts w:ascii="Times New Roman" w:hAnsi="Times New Roman" w:cs="Times New Roman"/>
          <w:sz w:val="24"/>
          <w:szCs w:val="24"/>
        </w:rPr>
        <w:t xml:space="preserve">MADD - Statistics." MADD - Mothers Against Drunk Driving. Web. 11 Dec. 2010. </w:t>
      </w:r>
    </w:p>
    <w:p w:rsidR="009A73D8" w:rsidRPr="009A73D8" w:rsidRDefault="009A73D8" w:rsidP="009A73D8">
      <w:pPr>
        <w:spacing w:line="480" w:lineRule="auto"/>
        <w:rPr>
          <w:rFonts w:ascii="Times New Roman" w:hAnsi="Times New Roman" w:cs="Times New Roman"/>
          <w:sz w:val="24"/>
          <w:szCs w:val="24"/>
        </w:rPr>
      </w:pPr>
      <w:r w:rsidRPr="009A73D8">
        <w:rPr>
          <w:rFonts w:ascii="Times New Roman" w:hAnsi="Times New Roman" w:cs="Times New Roman"/>
          <w:sz w:val="24"/>
          <w:szCs w:val="24"/>
        </w:rPr>
        <w:lastRenderedPageBreak/>
        <w:t>MADD - Mothers Against Drunk Driving. Web. 11 Dec. 2010.</w:t>
      </w:r>
    </w:p>
    <w:p w:rsidR="009A73D8" w:rsidRPr="009A73D8" w:rsidRDefault="009A73D8" w:rsidP="009A73D8">
      <w:pPr>
        <w:spacing w:line="480" w:lineRule="auto"/>
        <w:rPr>
          <w:rFonts w:ascii="Times New Roman" w:hAnsi="Times New Roman" w:cs="Times New Roman"/>
          <w:sz w:val="24"/>
          <w:szCs w:val="24"/>
        </w:rPr>
      </w:pPr>
      <w:r w:rsidRPr="009A73D8">
        <w:rPr>
          <w:rFonts w:ascii="Times New Roman" w:hAnsi="Times New Roman" w:cs="Times New Roman"/>
          <w:sz w:val="24"/>
          <w:szCs w:val="24"/>
        </w:rPr>
        <w:t>Home | National Highway Traffic Safety Administration (NHTSA). Web. 11 Dec. 2010</w:t>
      </w:r>
    </w:p>
    <w:p w:rsidR="009A73D8" w:rsidRPr="009A73D8" w:rsidRDefault="009A73D8" w:rsidP="009A73D8">
      <w:pPr>
        <w:spacing w:line="480" w:lineRule="auto"/>
        <w:rPr>
          <w:rFonts w:ascii="Times New Roman" w:hAnsi="Times New Roman" w:cs="Times New Roman"/>
          <w:sz w:val="24"/>
          <w:szCs w:val="24"/>
        </w:rPr>
      </w:pPr>
      <w:r w:rsidRPr="009A73D8">
        <w:rPr>
          <w:rFonts w:ascii="Times New Roman" w:hAnsi="Times New Roman" w:cs="Times New Roman"/>
          <w:sz w:val="24"/>
          <w:szCs w:val="24"/>
        </w:rPr>
        <w:t>Hingson  &amp; Ralph Prevention of Drinking and Driving Web. 96 January</w:t>
      </w:r>
    </w:p>
    <w:p w:rsidR="00AA0FCF" w:rsidRDefault="009A73D8" w:rsidP="009A73D8">
      <w:pPr>
        <w:spacing w:line="480" w:lineRule="auto"/>
        <w:rPr>
          <w:rFonts w:ascii="Times New Roman" w:hAnsi="Times New Roman" w:cs="Times New Roman"/>
          <w:sz w:val="24"/>
          <w:szCs w:val="24"/>
        </w:rPr>
      </w:pPr>
      <w:r w:rsidRPr="009A73D8">
        <w:rPr>
          <w:rFonts w:ascii="Times New Roman" w:hAnsi="Times New Roman" w:cs="Times New Roman"/>
          <w:sz w:val="24"/>
          <w:szCs w:val="24"/>
        </w:rPr>
        <w:t>They also have erected sobriety checkpoints, started community awareness programs, conducts public education and media campaigns about the dangers of alcohol-impaired driving.</w:t>
      </w:r>
    </w:p>
    <w:p w:rsidR="00AA0FCF" w:rsidRDefault="00AA0FCF" w:rsidP="00471DB6">
      <w:pPr>
        <w:spacing w:line="480" w:lineRule="auto"/>
        <w:rPr>
          <w:rFonts w:ascii="Times New Roman" w:hAnsi="Times New Roman" w:cs="Times New Roman"/>
          <w:sz w:val="24"/>
          <w:szCs w:val="24"/>
        </w:rPr>
      </w:pPr>
    </w:p>
    <w:p w:rsidR="00AA0FCF" w:rsidRDefault="00AA0FCF" w:rsidP="00471DB6">
      <w:pPr>
        <w:spacing w:line="480" w:lineRule="auto"/>
        <w:rPr>
          <w:rFonts w:ascii="Times New Roman" w:hAnsi="Times New Roman" w:cs="Times New Roman"/>
          <w:sz w:val="24"/>
          <w:szCs w:val="24"/>
        </w:rPr>
      </w:pPr>
    </w:p>
    <w:p w:rsidR="00AA0FCF" w:rsidRDefault="00AA0FCF" w:rsidP="00471DB6">
      <w:pPr>
        <w:spacing w:line="480" w:lineRule="auto"/>
        <w:rPr>
          <w:rFonts w:ascii="Times New Roman" w:hAnsi="Times New Roman" w:cs="Times New Roman"/>
          <w:sz w:val="24"/>
          <w:szCs w:val="24"/>
        </w:rPr>
      </w:pPr>
    </w:p>
    <w:p w:rsidR="00AA0FCF" w:rsidRDefault="00AA0FCF" w:rsidP="00471DB6">
      <w:pPr>
        <w:spacing w:line="480" w:lineRule="auto"/>
        <w:rPr>
          <w:rFonts w:ascii="Times New Roman" w:hAnsi="Times New Roman" w:cs="Times New Roman"/>
          <w:sz w:val="24"/>
          <w:szCs w:val="24"/>
        </w:rPr>
      </w:pPr>
    </w:p>
    <w:p w:rsidR="00AA0FCF" w:rsidRDefault="00AA0FCF" w:rsidP="00471DB6">
      <w:pPr>
        <w:spacing w:line="480" w:lineRule="auto"/>
        <w:rPr>
          <w:rFonts w:ascii="Times New Roman" w:hAnsi="Times New Roman" w:cs="Times New Roman"/>
          <w:sz w:val="24"/>
          <w:szCs w:val="24"/>
        </w:rPr>
      </w:pPr>
    </w:p>
    <w:p w:rsidR="00AA0FCF" w:rsidRDefault="00AA0FCF" w:rsidP="00471DB6">
      <w:pPr>
        <w:spacing w:line="480" w:lineRule="auto"/>
        <w:rPr>
          <w:rFonts w:ascii="Times New Roman" w:hAnsi="Times New Roman" w:cs="Times New Roman"/>
          <w:sz w:val="24"/>
          <w:szCs w:val="24"/>
        </w:rPr>
      </w:pPr>
    </w:p>
    <w:p w:rsidR="00AA0FCF" w:rsidRDefault="00AA0FCF" w:rsidP="00471DB6">
      <w:pPr>
        <w:spacing w:line="480" w:lineRule="auto"/>
        <w:rPr>
          <w:rFonts w:ascii="Times New Roman" w:hAnsi="Times New Roman" w:cs="Times New Roman"/>
          <w:sz w:val="24"/>
          <w:szCs w:val="24"/>
        </w:rPr>
      </w:pPr>
    </w:p>
    <w:p w:rsidR="00AA0FCF" w:rsidRDefault="00AA0FCF" w:rsidP="00471DB6">
      <w:pPr>
        <w:spacing w:line="480" w:lineRule="auto"/>
        <w:rPr>
          <w:rFonts w:ascii="Times New Roman" w:hAnsi="Times New Roman" w:cs="Times New Roman"/>
          <w:sz w:val="24"/>
          <w:szCs w:val="24"/>
        </w:rPr>
      </w:pPr>
    </w:p>
    <w:p w:rsidR="00AA0FCF" w:rsidRDefault="00AA0FCF" w:rsidP="00471DB6">
      <w:pPr>
        <w:spacing w:line="480" w:lineRule="auto"/>
        <w:rPr>
          <w:rFonts w:ascii="Times New Roman" w:hAnsi="Times New Roman" w:cs="Times New Roman"/>
          <w:sz w:val="24"/>
          <w:szCs w:val="24"/>
        </w:rPr>
      </w:pPr>
    </w:p>
    <w:p w:rsidR="008262C0" w:rsidRPr="00227A2E" w:rsidRDefault="008262C0" w:rsidP="00227A2E">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sectPr w:rsidR="008262C0" w:rsidRPr="00227A2E" w:rsidSect="009A73D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1A1" w:rsidRDefault="00D311A1" w:rsidP="00471DB6">
      <w:pPr>
        <w:spacing w:after="0" w:line="240" w:lineRule="auto"/>
      </w:pPr>
      <w:r>
        <w:separator/>
      </w:r>
    </w:p>
  </w:endnote>
  <w:endnote w:type="continuationSeparator" w:id="0">
    <w:p w:rsidR="00D311A1" w:rsidRDefault="00D311A1" w:rsidP="00471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1A1" w:rsidRDefault="00D311A1" w:rsidP="00471DB6">
      <w:pPr>
        <w:spacing w:after="0" w:line="240" w:lineRule="auto"/>
      </w:pPr>
      <w:r>
        <w:separator/>
      </w:r>
    </w:p>
  </w:footnote>
  <w:footnote w:type="continuationSeparator" w:id="0">
    <w:p w:rsidR="00D311A1" w:rsidRDefault="00D311A1" w:rsidP="00471D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1952759"/>
      <w:docPartObj>
        <w:docPartGallery w:val="Page Numbers (Top of Page)"/>
        <w:docPartUnique/>
      </w:docPartObj>
    </w:sdtPr>
    <w:sdtEndPr>
      <w:rPr>
        <w:noProof/>
      </w:rPr>
    </w:sdtEndPr>
    <w:sdtContent>
      <w:p w:rsidR="009A73D8" w:rsidRDefault="009A73D8" w:rsidP="009A73D8">
        <w:pPr>
          <w:pStyle w:val="Header"/>
        </w:pPr>
        <w:r>
          <w:t>RUNNING HEAD: Driving Under the Influence</w:t>
        </w:r>
        <w:r w:rsidR="00C222EA">
          <w:t xml:space="preserve">                                                                                                         </w:t>
        </w:r>
        <w:r>
          <w:fldChar w:fldCharType="begin"/>
        </w:r>
        <w:r>
          <w:instrText xml:space="preserve"> PAGE   \* MERGEFORMAT </w:instrText>
        </w:r>
        <w:r>
          <w:fldChar w:fldCharType="separate"/>
        </w:r>
        <w:r w:rsidR="00917A44">
          <w:rPr>
            <w:noProof/>
          </w:rPr>
          <w:t>1</w:t>
        </w:r>
        <w:r>
          <w:rPr>
            <w:noProof/>
          </w:rPr>
          <w:fldChar w:fldCharType="end"/>
        </w:r>
      </w:p>
    </w:sdtContent>
  </w:sdt>
  <w:p w:rsidR="00471DB6" w:rsidRPr="00FE2D8F" w:rsidRDefault="00471DB6" w:rsidP="00FE2D8F">
    <w:pPr>
      <w:pStyle w:val="Header"/>
      <w:spacing w:line="480" w:lineRule="auto"/>
      <w:rPr>
        <w:rFonts w:ascii="Times New Roman" w:hAnsi="Times New Roman" w:cs="Times New Roman"/>
        <w:sz w:val="28"/>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tDAyNzQ0sTC2NDcxMrJU0lEKTi0uzszPAykwqgUAK6JwFCwAAAA="/>
  </w:docVars>
  <w:rsids>
    <w:rsidRoot w:val="00471DB6"/>
    <w:rsid w:val="00031307"/>
    <w:rsid w:val="00077F81"/>
    <w:rsid w:val="00093716"/>
    <w:rsid w:val="000D11C0"/>
    <w:rsid w:val="000D620E"/>
    <w:rsid w:val="00151367"/>
    <w:rsid w:val="00227A2E"/>
    <w:rsid w:val="00271A83"/>
    <w:rsid w:val="00293764"/>
    <w:rsid w:val="003C12F7"/>
    <w:rsid w:val="003E6761"/>
    <w:rsid w:val="00471DB6"/>
    <w:rsid w:val="004D06AE"/>
    <w:rsid w:val="00571C98"/>
    <w:rsid w:val="006A46A0"/>
    <w:rsid w:val="007A121A"/>
    <w:rsid w:val="008262C0"/>
    <w:rsid w:val="00917A44"/>
    <w:rsid w:val="009658F0"/>
    <w:rsid w:val="0097455D"/>
    <w:rsid w:val="009A73D8"/>
    <w:rsid w:val="009D3C03"/>
    <w:rsid w:val="00A27011"/>
    <w:rsid w:val="00AA0FCF"/>
    <w:rsid w:val="00B00EAB"/>
    <w:rsid w:val="00B67527"/>
    <w:rsid w:val="00C00EBE"/>
    <w:rsid w:val="00C222EA"/>
    <w:rsid w:val="00C97385"/>
    <w:rsid w:val="00CC5B36"/>
    <w:rsid w:val="00D311A1"/>
    <w:rsid w:val="00DC7C47"/>
    <w:rsid w:val="00DE4A03"/>
    <w:rsid w:val="00FE2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1D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DB6"/>
  </w:style>
  <w:style w:type="paragraph" w:styleId="Footer">
    <w:name w:val="footer"/>
    <w:basedOn w:val="Normal"/>
    <w:link w:val="FooterChar"/>
    <w:uiPriority w:val="99"/>
    <w:unhideWhenUsed/>
    <w:rsid w:val="00471D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DB6"/>
  </w:style>
  <w:style w:type="character" w:customStyle="1" w:styleId="qa-interaction-thread-content">
    <w:name w:val="qa-interaction-thread-content"/>
    <w:basedOn w:val="DefaultParagraphFont"/>
    <w:rsid w:val="00471DB6"/>
  </w:style>
  <w:style w:type="character" w:styleId="Hyperlink">
    <w:name w:val="Hyperlink"/>
    <w:basedOn w:val="DefaultParagraphFont"/>
    <w:uiPriority w:val="99"/>
    <w:semiHidden/>
    <w:unhideWhenUsed/>
    <w:rsid w:val="009A73D8"/>
    <w:rPr>
      <w:color w:val="235BB0"/>
      <w:u w:val="single"/>
    </w:rPr>
  </w:style>
  <w:style w:type="paragraph" w:styleId="BalloonText">
    <w:name w:val="Balloon Text"/>
    <w:basedOn w:val="Normal"/>
    <w:link w:val="BalloonTextChar"/>
    <w:uiPriority w:val="99"/>
    <w:semiHidden/>
    <w:unhideWhenUsed/>
    <w:rsid w:val="009A73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3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1D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DB6"/>
  </w:style>
  <w:style w:type="paragraph" w:styleId="Footer">
    <w:name w:val="footer"/>
    <w:basedOn w:val="Normal"/>
    <w:link w:val="FooterChar"/>
    <w:uiPriority w:val="99"/>
    <w:unhideWhenUsed/>
    <w:rsid w:val="00471D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DB6"/>
  </w:style>
  <w:style w:type="character" w:customStyle="1" w:styleId="qa-interaction-thread-content">
    <w:name w:val="qa-interaction-thread-content"/>
    <w:basedOn w:val="DefaultParagraphFont"/>
    <w:rsid w:val="00471DB6"/>
  </w:style>
  <w:style w:type="character" w:styleId="Hyperlink">
    <w:name w:val="Hyperlink"/>
    <w:basedOn w:val="DefaultParagraphFont"/>
    <w:uiPriority w:val="99"/>
    <w:semiHidden/>
    <w:unhideWhenUsed/>
    <w:rsid w:val="009A73D8"/>
    <w:rPr>
      <w:color w:val="235BB0"/>
      <w:u w:val="single"/>
    </w:rPr>
  </w:style>
  <w:style w:type="paragraph" w:styleId="BalloonText">
    <w:name w:val="Balloon Text"/>
    <w:basedOn w:val="Normal"/>
    <w:link w:val="BalloonTextChar"/>
    <w:uiPriority w:val="99"/>
    <w:semiHidden/>
    <w:unhideWhenUsed/>
    <w:rsid w:val="009A73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3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0D33F-ED07-4E8C-8ADA-812D1198C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1755</Words>
  <Characters>10008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Navy Medicine</Company>
  <LinksUpToDate>false</LinksUpToDate>
  <CharactersWithSpaces>11740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dc:creator>
  <cp:lastModifiedBy>McClinton, Chad M. CIV</cp:lastModifiedBy>
  <cp:revision>2</cp:revision>
  <dcterms:created xsi:type="dcterms:W3CDTF">2016-02-24T17:49:00Z</dcterms:created>
  <dcterms:modified xsi:type="dcterms:W3CDTF">2016-02-24T17:49:00Z</dcterms:modified>
</cp:coreProperties>
</file>